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8A" w:rsidRDefault="00A314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686175" cy="1066800"/>
                <wp:effectExtent l="333375" t="457200" r="600075" b="952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86175" cy="1066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148A" w:rsidRDefault="00A3148A" w:rsidP="00A314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hadow/>
                                <w:color w:val="000000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hadow/>
                                <w:color w:val="000000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Akti Elia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90.2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A3148A" w:rsidRDefault="00A3148A" w:rsidP="00A314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hadow/>
                          <w:color w:val="000000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hadow/>
                          <w:color w:val="000000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Akti Elia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19050" distB="19050" distL="19050" distR="19050" wp14:anchorId="3478B095" wp14:editId="151B1E6C">
            <wp:extent cx="5740400" cy="1819275"/>
            <wp:effectExtent l="0" t="0" r="0" b="9525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181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148A" w:rsidRPr="00B35083" w:rsidRDefault="00A3148A" w:rsidP="00A3148A">
      <w:pPr>
        <w:pStyle w:val="NormalWeb"/>
        <w:spacing w:before="0" w:beforeAutospacing="0" w:after="0" w:afterAutospacing="0"/>
        <w:rPr>
          <w:rFonts w:ascii="Verdana" w:hAnsi="Verdana"/>
          <w:sz w:val="14"/>
          <w:szCs w:val="14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ab/>
      </w:r>
      <w:r w:rsidR="008C5C50">
        <w:rPr>
          <w:rFonts w:ascii="Verdana" w:eastAsia="Verdana" w:hAnsi="Verdana" w:cs="Verdana"/>
          <w:color w:val="000000"/>
          <w:sz w:val="16"/>
          <w:szCs w:val="16"/>
        </w:rPr>
        <w:t xml:space="preserve">                           </w:t>
      </w:r>
      <w:r w:rsidRPr="008C5C50">
        <w:rPr>
          <w:rFonts w:ascii="Verdana" w:hAnsi="Verdana"/>
          <w:color w:val="000000"/>
          <w:sz w:val="18"/>
          <w:szCs w:val="18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-ARANŽMANI NA 10 NOĆENJA</w:t>
      </w:r>
    </w:p>
    <w:p w:rsidR="00A3148A" w:rsidRDefault="00A3148A" w:rsidP="00A314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jc w:val="center"/>
        <w:rPr>
          <w:rFonts w:ascii="Verdana" w:eastAsia="Verdana" w:hAnsi="Verdana" w:cs="Verdana"/>
          <w:color w:val="000000"/>
          <w:sz w:val="16"/>
          <w:szCs w:val="16"/>
        </w:rPr>
      </w:pPr>
    </w:p>
    <w:p w:rsidR="00A3148A" w:rsidRPr="00A3148A" w:rsidRDefault="000B2D20" w:rsidP="000B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B35083">
        <w:rPr>
          <w:rFonts w:ascii="Verdana" w:eastAsia="Verdana" w:hAnsi="Verdana" w:cs="Verdana"/>
          <w:color w:val="000000"/>
          <w:sz w:val="16"/>
          <w:szCs w:val="16"/>
        </w:rPr>
        <w:t xml:space="preserve">                    </w:t>
      </w:r>
      <w:r w:rsidR="00A3148A" w:rsidRPr="00A3148A">
        <w:rPr>
          <w:rFonts w:ascii="Verdana" w:eastAsia="Verdana" w:hAnsi="Verdana" w:cs="Verdana"/>
          <w:color w:val="000000"/>
          <w:sz w:val="16"/>
          <w:szCs w:val="16"/>
        </w:rPr>
        <w:t>Cenovnik broj 1</w:t>
      </w:r>
      <w:r w:rsidR="00A3148A">
        <w:rPr>
          <w:rFonts w:ascii="Verdana" w:eastAsia="Verdana" w:hAnsi="Verdana" w:cs="Verdana"/>
          <w:color w:val="000000"/>
          <w:sz w:val="16"/>
          <w:szCs w:val="16"/>
        </w:rPr>
        <w:t>.</w:t>
      </w:r>
      <w:r w:rsidR="00A3148A" w:rsidRPr="00A3148A">
        <w:rPr>
          <w:rFonts w:ascii="Verdana" w:eastAsia="Verdana" w:hAnsi="Verdana" w:cs="Verdana"/>
          <w:color w:val="000000"/>
          <w:sz w:val="16"/>
          <w:szCs w:val="16"/>
        </w:rPr>
        <w:t xml:space="preserve"> od 01.10.2023</w:t>
      </w:r>
    </w:p>
    <w:tbl>
      <w:tblPr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689"/>
        <w:gridCol w:w="468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941"/>
        <w:gridCol w:w="759"/>
        <w:gridCol w:w="759"/>
        <w:gridCol w:w="759"/>
        <w:gridCol w:w="759"/>
        <w:gridCol w:w="759"/>
        <w:gridCol w:w="759"/>
        <w:gridCol w:w="759"/>
        <w:gridCol w:w="759"/>
        <w:gridCol w:w="468"/>
      </w:tblGrid>
      <w:tr w:rsidR="00B35083" w:rsidRPr="00B35083" w:rsidTr="00B35083">
        <w:trPr>
          <w:trHeight w:val="315"/>
        </w:trPr>
        <w:tc>
          <w:tcPr>
            <w:tcW w:w="800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Vila</w:t>
            </w:r>
          </w:p>
        </w:tc>
        <w:tc>
          <w:tcPr>
            <w:tcW w:w="551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Tip</w:t>
            </w:r>
          </w:p>
        </w:tc>
        <w:tc>
          <w:tcPr>
            <w:tcW w:w="672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 xml:space="preserve">20.05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 xml:space="preserve">-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>30.05</w:t>
            </w:r>
          </w:p>
        </w:tc>
        <w:tc>
          <w:tcPr>
            <w:tcW w:w="672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 xml:space="preserve">30.05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 xml:space="preserve">-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>09.06</w:t>
            </w:r>
          </w:p>
        </w:tc>
        <w:tc>
          <w:tcPr>
            <w:tcW w:w="672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 xml:space="preserve">04.06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 xml:space="preserve">-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>14.06</w:t>
            </w:r>
          </w:p>
        </w:tc>
        <w:tc>
          <w:tcPr>
            <w:tcW w:w="672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 xml:space="preserve">09.06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 xml:space="preserve">-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>19.06</w:t>
            </w:r>
          </w:p>
        </w:tc>
        <w:tc>
          <w:tcPr>
            <w:tcW w:w="672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 xml:space="preserve">14.06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 xml:space="preserve">-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>24.06</w:t>
            </w:r>
          </w:p>
        </w:tc>
        <w:tc>
          <w:tcPr>
            <w:tcW w:w="672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 xml:space="preserve">19.06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 xml:space="preserve">-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>29.06</w:t>
            </w:r>
          </w:p>
        </w:tc>
        <w:tc>
          <w:tcPr>
            <w:tcW w:w="672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 xml:space="preserve">24.06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 xml:space="preserve">-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>04.07</w:t>
            </w:r>
          </w:p>
        </w:tc>
        <w:tc>
          <w:tcPr>
            <w:tcW w:w="672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 xml:space="preserve">29.06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 xml:space="preserve">-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>09.07</w:t>
            </w:r>
          </w:p>
        </w:tc>
        <w:tc>
          <w:tcPr>
            <w:tcW w:w="672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 xml:space="preserve">04.07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 xml:space="preserve">-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>14.07</w:t>
            </w:r>
          </w:p>
        </w:tc>
        <w:tc>
          <w:tcPr>
            <w:tcW w:w="672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 xml:space="preserve">09.07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 xml:space="preserve">-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>19.07</w:t>
            </w:r>
          </w:p>
        </w:tc>
        <w:tc>
          <w:tcPr>
            <w:tcW w:w="1399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14.07.24.07. 19.07.29.07. 24.07.03.08. 29.07.08.08. 03.08.13.08. 08.08.18.08.</w:t>
            </w:r>
          </w:p>
        </w:tc>
        <w:tc>
          <w:tcPr>
            <w:tcW w:w="672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 xml:space="preserve">13.08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 xml:space="preserve">-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>23.08</w:t>
            </w:r>
          </w:p>
        </w:tc>
        <w:tc>
          <w:tcPr>
            <w:tcW w:w="672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 xml:space="preserve">18.08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 xml:space="preserve">-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>28.08</w:t>
            </w:r>
          </w:p>
        </w:tc>
        <w:tc>
          <w:tcPr>
            <w:tcW w:w="672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 xml:space="preserve">23.08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 xml:space="preserve">-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>02.09</w:t>
            </w:r>
          </w:p>
        </w:tc>
        <w:tc>
          <w:tcPr>
            <w:tcW w:w="672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 xml:space="preserve">28.08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 xml:space="preserve">-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>07.09</w:t>
            </w:r>
          </w:p>
        </w:tc>
        <w:tc>
          <w:tcPr>
            <w:tcW w:w="672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 xml:space="preserve">02.09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 xml:space="preserve">-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>12.09</w:t>
            </w:r>
          </w:p>
        </w:tc>
        <w:tc>
          <w:tcPr>
            <w:tcW w:w="672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 xml:space="preserve">07.09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 xml:space="preserve">-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>17.09</w:t>
            </w:r>
          </w:p>
        </w:tc>
        <w:tc>
          <w:tcPr>
            <w:tcW w:w="672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 xml:space="preserve">12.09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 xml:space="preserve">-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>22.09</w:t>
            </w:r>
          </w:p>
        </w:tc>
        <w:tc>
          <w:tcPr>
            <w:tcW w:w="672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 xml:space="preserve">17.09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 xml:space="preserve">-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>27.09</w:t>
            </w:r>
          </w:p>
        </w:tc>
        <w:tc>
          <w:tcPr>
            <w:tcW w:w="672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 xml:space="preserve">22.09 </w:t>
            </w:r>
            <w:r w:rsidRPr="00B35083">
              <w:rPr>
                <w:rFonts w:ascii="Verdana" w:hAnsi="Verdana"/>
                <w:sz w:val="13"/>
                <w:szCs w:val="13"/>
              </w:rPr>
              <w:br/>
              <w:t>- 02.10</w:t>
            </w:r>
          </w:p>
        </w:tc>
      </w:tr>
      <w:tr w:rsidR="00B35083" w:rsidRPr="00B35083" w:rsidTr="00B35083">
        <w:trPr>
          <w:trHeight w:val="315"/>
        </w:trPr>
        <w:tc>
          <w:tcPr>
            <w:tcW w:w="800" w:type="dxa"/>
            <w:vMerge w:val="restart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divId w:val="1467310275"/>
              <w:rPr>
                <w:rFonts w:ascii="Verdana" w:hAnsi="Verdana"/>
                <w:b/>
                <w:bCs/>
                <w:sz w:val="13"/>
                <w:szCs w:val="13"/>
              </w:rPr>
            </w:pPr>
            <w:r w:rsidRPr="00B35083">
              <w:rPr>
                <w:rFonts w:ascii="Verdana" w:hAnsi="Verdana"/>
                <w:b/>
                <w:bCs/>
                <w:sz w:val="13"/>
                <w:szCs w:val="13"/>
              </w:rPr>
              <w:t xml:space="preserve">Vila </w:t>
            </w:r>
            <w:r w:rsidRPr="00B35083">
              <w:rPr>
                <w:rFonts w:ascii="Verdana" w:hAnsi="Verdana"/>
                <w:b/>
                <w:bCs/>
                <w:sz w:val="13"/>
                <w:szCs w:val="13"/>
              </w:rPr>
              <w:br/>
              <w:t xml:space="preserve">Savvas </w:t>
            </w:r>
            <w:r w:rsidRPr="00B35083">
              <w:rPr>
                <w:rFonts w:ascii="Verdana" w:hAnsi="Verdana"/>
                <w:b/>
                <w:bCs/>
                <w:sz w:val="13"/>
                <w:szCs w:val="13"/>
              </w:rPr>
              <w:br/>
              <w:t xml:space="preserve">House </w:t>
            </w:r>
            <w:r w:rsidRPr="00B35083">
              <w:rPr>
                <w:rFonts w:ascii="Verdana" w:hAnsi="Verdana"/>
                <w:b/>
                <w:bCs/>
                <w:sz w:val="13"/>
                <w:szCs w:val="13"/>
              </w:rPr>
              <w:br/>
              <w:t xml:space="preserve">TV, AC </w:t>
            </w:r>
            <w:r w:rsidRPr="00B35083">
              <w:rPr>
                <w:rFonts w:ascii="Verdana" w:hAnsi="Verdana"/>
                <w:b/>
                <w:bCs/>
                <w:sz w:val="13"/>
                <w:szCs w:val="13"/>
              </w:rPr>
              <w:br/>
              <w:t>Akti Elia</w:t>
            </w:r>
          </w:p>
        </w:tc>
        <w:tc>
          <w:tcPr>
            <w:tcW w:w="551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b/>
                <w:bCs/>
                <w:sz w:val="13"/>
                <w:szCs w:val="13"/>
              </w:rPr>
            </w:pPr>
            <w:r w:rsidRPr="00B35083">
              <w:rPr>
                <w:rFonts w:ascii="Verdana" w:hAnsi="Verdana"/>
                <w:b/>
                <w:bCs/>
                <w:sz w:val="13"/>
                <w:szCs w:val="13"/>
              </w:rPr>
              <w:t>1/2 App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/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135*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150*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165*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210*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465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535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615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670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725</w:t>
            </w:r>
          </w:p>
        </w:tc>
        <w:tc>
          <w:tcPr>
            <w:tcW w:w="13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835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785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695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515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205*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185*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165*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145*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120*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/</w:t>
            </w:r>
          </w:p>
        </w:tc>
      </w:tr>
      <w:tr w:rsidR="00B35083" w:rsidRPr="00B35083" w:rsidTr="00B35083">
        <w:trPr>
          <w:trHeight w:val="315"/>
        </w:trPr>
        <w:tc>
          <w:tcPr>
            <w:tcW w:w="800" w:type="dxa"/>
            <w:vMerge/>
            <w:shd w:val="clear" w:color="auto" w:fill="D9D9D9" w:themeFill="background1" w:themeFillShade="D9"/>
            <w:vAlign w:val="center"/>
            <w:hideMark/>
          </w:tcPr>
          <w:p w:rsidR="00B35083" w:rsidRPr="00B35083" w:rsidRDefault="00B35083" w:rsidP="00B35083">
            <w:pPr>
              <w:spacing w:line="240" w:lineRule="auto"/>
              <w:rPr>
                <w:rFonts w:ascii="Verdana" w:eastAsia="Times New Roman" w:hAnsi="Verdana"/>
                <w:b/>
                <w:bCs/>
                <w:sz w:val="13"/>
                <w:szCs w:val="13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3"/>
                <w:szCs w:val="13"/>
              </w:rPr>
            </w:pPr>
            <w:r w:rsidRPr="00B35083">
              <w:rPr>
                <w:rFonts w:ascii="Verdana" w:hAnsi="Verdana"/>
                <w:b/>
                <w:bCs/>
                <w:sz w:val="13"/>
                <w:szCs w:val="13"/>
              </w:rPr>
              <w:t>1/3 App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/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115*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120*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125*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155*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475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545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625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680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735</w:t>
            </w:r>
          </w:p>
        </w:tc>
        <w:tc>
          <w:tcPr>
            <w:tcW w:w="13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845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795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705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530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155*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145*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130*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120*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110*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/</w:t>
            </w:r>
          </w:p>
        </w:tc>
      </w:tr>
      <w:tr w:rsidR="00B35083" w:rsidRPr="00B35083" w:rsidTr="00B35083">
        <w:trPr>
          <w:trHeight w:val="315"/>
        </w:trPr>
        <w:tc>
          <w:tcPr>
            <w:tcW w:w="800" w:type="dxa"/>
            <w:vMerge/>
            <w:shd w:val="clear" w:color="auto" w:fill="D9D9D9" w:themeFill="background1" w:themeFillShade="D9"/>
            <w:vAlign w:val="center"/>
            <w:hideMark/>
          </w:tcPr>
          <w:p w:rsidR="00B35083" w:rsidRPr="00B35083" w:rsidRDefault="00B35083" w:rsidP="00B35083">
            <w:pPr>
              <w:spacing w:line="240" w:lineRule="auto"/>
              <w:rPr>
                <w:rFonts w:ascii="Verdana" w:eastAsia="Times New Roman" w:hAnsi="Verdana"/>
                <w:b/>
                <w:bCs/>
                <w:sz w:val="13"/>
                <w:szCs w:val="13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3"/>
                <w:szCs w:val="13"/>
              </w:rPr>
            </w:pPr>
            <w:r w:rsidRPr="00B35083">
              <w:rPr>
                <w:rFonts w:ascii="Verdana" w:hAnsi="Verdana"/>
                <w:b/>
                <w:bCs/>
                <w:sz w:val="13"/>
                <w:szCs w:val="13"/>
              </w:rPr>
              <w:t>1/4 App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/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95*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100*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105*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130*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485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555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635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690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745</w:t>
            </w:r>
          </w:p>
        </w:tc>
        <w:tc>
          <w:tcPr>
            <w:tcW w:w="13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855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805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715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550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130*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120*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110*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105*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100*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/</w:t>
            </w:r>
          </w:p>
        </w:tc>
      </w:tr>
      <w:tr w:rsidR="00B35083" w:rsidRPr="00B35083" w:rsidTr="00B35083">
        <w:trPr>
          <w:trHeight w:val="315"/>
        </w:trPr>
        <w:tc>
          <w:tcPr>
            <w:tcW w:w="800" w:type="dxa"/>
            <w:vMerge/>
            <w:shd w:val="clear" w:color="auto" w:fill="D9D9D9" w:themeFill="background1" w:themeFillShade="D9"/>
            <w:vAlign w:val="center"/>
            <w:hideMark/>
          </w:tcPr>
          <w:p w:rsidR="00B35083" w:rsidRPr="00B35083" w:rsidRDefault="00B35083" w:rsidP="00B35083">
            <w:pPr>
              <w:spacing w:line="240" w:lineRule="auto"/>
              <w:rPr>
                <w:rFonts w:ascii="Verdana" w:eastAsia="Times New Roman" w:hAnsi="Verdana"/>
                <w:b/>
                <w:bCs/>
                <w:sz w:val="13"/>
                <w:szCs w:val="13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3"/>
                <w:szCs w:val="13"/>
              </w:rPr>
            </w:pPr>
            <w:r w:rsidRPr="00B35083">
              <w:rPr>
                <w:rFonts w:ascii="Verdana" w:hAnsi="Verdana"/>
                <w:b/>
                <w:bCs/>
                <w:sz w:val="13"/>
                <w:szCs w:val="13"/>
              </w:rPr>
              <w:t>1/4 App B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/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100*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110*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115*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140*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535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640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755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775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795</w:t>
            </w:r>
          </w:p>
        </w:tc>
        <w:tc>
          <w:tcPr>
            <w:tcW w:w="13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905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860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765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595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140*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130*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120*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115*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110*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/</w:t>
            </w:r>
          </w:p>
        </w:tc>
      </w:tr>
      <w:tr w:rsidR="00B35083" w:rsidRPr="00B35083" w:rsidTr="00B35083">
        <w:trPr>
          <w:trHeight w:val="315"/>
        </w:trPr>
        <w:tc>
          <w:tcPr>
            <w:tcW w:w="800" w:type="dxa"/>
            <w:vMerge/>
            <w:shd w:val="clear" w:color="auto" w:fill="D9D9D9" w:themeFill="background1" w:themeFillShade="D9"/>
            <w:vAlign w:val="center"/>
            <w:hideMark/>
          </w:tcPr>
          <w:p w:rsidR="00B35083" w:rsidRPr="00B35083" w:rsidRDefault="00B35083" w:rsidP="00B35083">
            <w:pPr>
              <w:spacing w:line="240" w:lineRule="auto"/>
              <w:rPr>
                <w:rFonts w:ascii="Verdana" w:eastAsia="Times New Roman" w:hAnsi="Verdana"/>
                <w:b/>
                <w:bCs/>
                <w:sz w:val="13"/>
                <w:szCs w:val="13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Upotreba klime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/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Uračunata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Uračunata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Uračunata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Uračunata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Uračunata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Uračunata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Uračunata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Uračunata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Uračunata</w:t>
            </w:r>
          </w:p>
        </w:tc>
        <w:tc>
          <w:tcPr>
            <w:tcW w:w="13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Uračunata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Uračunata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Uračunata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Uračunata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Uračunata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Uračunata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Uračunata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Uračunata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Uračunata</w:t>
            </w:r>
          </w:p>
        </w:tc>
        <w:tc>
          <w:tcPr>
            <w:tcW w:w="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083" w:rsidRPr="00B35083" w:rsidRDefault="00B35083" w:rsidP="00B35083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35083">
              <w:rPr>
                <w:rFonts w:ascii="Verdana" w:hAnsi="Verdana"/>
                <w:sz w:val="13"/>
                <w:szCs w:val="13"/>
              </w:rPr>
              <w:t>/</w:t>
            </w:r>
          </w:p>
        </w:tc>
      </w:tr>
    </w:tbl>
    <w:p w:rsidR="008C5C50" w:rsidRPr="008C5C50" w:rsidRDefault="00A3148A" w:rsidP="00D95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right="1558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>*Cene označene zvezdicom su cene paket aranžmana (smeštaj, prevoz ali bez teritorija</w:t>
      </w:r>
      <w:r w:rsidR="008C5C50">
        <w:rPr>
          <w:rFonts w:ascii="Verdana" w:eastAsia="Verdana" w:hAnsi="Verdana" w:cs="Verdana"/>
          <w:b/>
          <w:color w:val="000000"/>
          <w:sz w:val="16"/>
          <w:szCs w:val="16"/>
        </w:rPr>
        <w:t>lne doplate za prevoz) po osobi*</w:t>
      </w:r>
    </w:p>
    <w:p w:rsidR="008C5C50" w:rsidRPr="008C5C50" w:rsidRDefault="008C5C50" w:rsidP="008C5C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right="1558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9B54E5" w:rsidRDefault="00A3148A" w:rsidP="008C5C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right="1558"/>
        <w:jc w:val="center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008C5C50">
        <w:rPr>
          <w:rFonts w:ascii="Verdana" w:eastAsia="Verdana" w:hAnsi="Verdana" w:cs="Verdana"/>
          <w:b/>
          <w:color w:val="000000" w:themeColor="text1"/>
          <w:sz w:val="16"/>
          <w:szCs w:val="16"/>
          <w:u w:val="single"/>
        </w:rPr>
        <w:t>Legenda</w:t>
      </w:r>
      <w:r w:rsidRPr="008C5C50">
        <w:rPr>
          <w:rFonts w:ascii="Verdana" w:eastAsia="Verdana" w:hAnsi="Verdana" w:cs="Verdana"/>
          <w:b/>
          <w:color w:val="000000" w:themeColor="text1"/>
          <w:sz w:val="16"/>
          <w:szCs w:val="16"/>
        </w:rPr>
        <w:t xml:space="preserve">: </w:t>
      </w:r>
      <w:r w:rsidRPr="008C5C50">
        <w:rPr>
          <w:rFonts w:ascii="Verdana" w:eastAsia="Verdana" w:hAnsi="Verdana" w:cs="Verdana"/>
          <w:color w:val="000000" w:themeColor="text1"/>
          <w:sz w:val="16"/>
          <w:szCs w:val="16"/>
        </w:rPr>
        <w:t>1/2 App – Dvokrevetni apartman; 1/3 App – Trokrevetni apartman; 1/4 App – Četvorokrevetni apartman; 1/4 App B – Četvorokrevetni apartman sa velikim balkonom;</w:t>
      </w:r>
    </w:p>
    <w:p w:rsidR="008C5C50" w:rsidRPr="008C5C50" w:rsidRDefault="008C5C50" w:rsidP="008C5C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right="1558"/>
        <w:jc w:val="center"/>
        <w:rPr>
          <w:rFonts w:ascii="Verdana" w:eastAsia="Verdana" w:hAnsi="Verdana" w:cs="Verdana"/>
          <w:color w:val="000000" w:themeColor="text1"/>
          <w:sz w:val="16"/>
          <w:szCs w:val="16"/>
        </w:rPr>
      </w:pPr>
    </w:p>
    <w:p w:rsidR="009B54E5" w:rsidRPr="008C5C50" w:rsidRDefault="00A3148A" w:rsidP="008C5C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4"/>
        <w:jc w:val="both"/>
        <w:rPr>
          <w:rFonts w:ascii="Verdana" w:eastAsia="Verdana" w:hAnsi="Verdana" w:cs="Verdana"/>
          <w:b/>
          <w:color w:val="000000" w:themeColor="text1"/>
          <w:sz w:val="16"/>
          <w:szCs w:val="16"/>
          <w:u w:val="single"/>
        </w:rPr>
      </w:pPr>
      <w:r w:rsidRPr="008C5C50">
        <w:rPr>
          <w:rFonts w:ascii="Verdana" w:eastAsia="Verdana" w:hAnsi="Verdana" w:cs="Verdana"/>
          <w:b/>
          <w:color w:val="000000" w:themeColor="text1"/>
          <w:sz w:val="16"/>
          <w:szCs w:val="16"/>
          <w:u w:val="single"/>
        </w:rPr>
        <w:t>Popusti – FIRST MINUTE:</w:t>
      </w:r>
    </w:p>
    <w:p w:rsidR="009B54E5" w:rsidRPr="008C5C50" w:rsidRDefault="00A3148A" w:rsidP="008C5C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4"/>
        <w:jc w:val="both"/>
        <w:rPr>
          <w:rFonts w:ascii="Verdana" w:eastAsia="Verdana" w:hAnsi="Verdana" w:cs="Verdana"/>
          <w:b/>
          <w:color w:val="000000" w:themeColor="text1"/>
          <w:sz w:val="16"/>
          <w:szCs w:val="16"/>
        </w:rPr>
      </w:pPr>
      <w:r w:rsidRPr="008C5C50">
        <w:rPr>
          <w:rFonts w:ascii="Verdana" w:eastAsia="Verdana" w:hAnsi="Verdana" w:cs="Verdana"/>
          <w:color w:val="000000" w:themeColor="text1"/>
          <w:sz w:val="16"/>
          <w:szCs w:val="16"/>
        </w:rPr>
        <w:t>Za gotovinske uplate, celokupnog iznosa prilikom rezervacije, do 30.oktobra odobravamo popust od</w:t>
      </w:r>
      <w:r w:rsidRPr="008C5C50">
        <w:rPr>
          <w:rFonts w:ascii="Verdana" w:eastAsia="Verdana" w:hAnsi="Verdana" w:cs="Verdana"/>
          <w:b/>
          <w:color w:val="000000" w:themeColor="text1"/>
          <w:sz w:val="16"/>
          <w:szCs w:val="16"/>
        </w:rPr>
        <w:t xml:space="preserve"> 17%</w:t>
      </w:r>
    </w:p>
    <w:p w:rsidR="009B54E5" w:rsidRPr="008C5C50" w:rsidRDefault="00A3148A" w:rsidP="008C5C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4"/>
        <w:jc w:val="both"/>
        <w:rPr>
          <w:rFonts w:ascii="Verdana" w:eastAsia="Verdana" w:hAnsi="Verdana" w:cs="Verdana"/>
          <w:b/>
          <w:color w:val="000000" w:themeColor="text1"/>
          <w:sz w:val="16"/>
          <w:szCs w:val="16"/>
        </w:rPr>
      </w:pPr>
      <w:r w:rsidRPr="008C5C50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Za gotovinske uplate, celokupnog iznosa prilikom rezervacije, do 31.januara odobravamo popust od </w:t>
      </w:r>
      <w:r w:rsidRPr="008C5C50">
        <w:rPr>
          <w:rFonts w:ascii="Verdana" w:eastAsia="Verdana" w:hAnsi="Verdana" w:cs="Verdana"/>
          <w:b/>
          <w:color w:val="000000" w:themeColor="text1"/>
          <w:sz w:val="16"/>
          <w:szCs w:val="16"/>
        </w:rPr>
        <w:t>15%</w:t>
      </w:r>
    </w:p>
    <w:p w:rsidR="009B54E5" w:rsidRPr="008C5C50" w:rsidRDefault="00A3148A" w:rsidP="008C5C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4"/>
        <w:jc w:val="both"/>
        <w:rPr>
          <w:rFonts w:ascii="Verdana" w:eastAsia="Verdana" w:hAnsi="Verdana" w:cs="Verdana"/>
          <w:b/>
          <w:color w:val="000000" w:themeColor="text1"/>
          <w:sz w:val="16"/>
          <w:szCs w:val="16"/>
        </w:rPr>
      </w:pPr>
      <w:r w:rsidRPr="008C5C50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Za gotovinske uplate, celokupnog iznosa prilikom rezervacije, do 28.februara odobravamo popust od </w:t>
      </w:r>
      <w:r w:rsidRPr="008C5C50">
        <w:rPr>
          <w:rFonts w:ascii="Verdana" w:eastAsia="Verdana" w:hAnsi="Verdana" w:cs="Verdana"/>
          <w:b/>
          <w:color w:val="000000" w:themeColor="text1"/>
          <w:sz w:val="16"/>
          <w:szCs w:val="16"/>
        </w:rPr>
        <w:t>10%</w:t>
      </w:r>
    </w:p>
    <w:p w:rsidR="009B54E5" w:rsidRPr="008C5C50" w:rsidRDefault="00A3148A" w:rsidP="008C5C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4"/>
        <w:jc w:val="both"/>
        <w:rPr>
          <w:rFonts w:ascii="Verdana" w:eastAsia="Verdana" w:hAnsi="Verdana" w:cs="Verdana"/>
          <w:b/>
          <w:color w:val="000000" w:themeColor="text1"/>
          <w:sz w:val="16"/>
          <w:szCs w:val="16"/>
        </w:rPr>
      </w:pPr>
      <w:r w:rsidRPr="008C5C50">
        <w:rPr>
          <w:rFonts w:ascii="Verdana" w:eastAsia="Verdana" w:hAnsi="Verdana" w:cs="Verdana"/>
          <w:color w:val="000000" w:themeColor="text1"/>
          <w:sz w:val="16"/>
          <w:szCs w:val="16"/>
        </w:rPr>
        <w:t>Za gotovinske uplate, celokupnog iznosa prilikom rezervacije, do 30.aprila odobravamo popust od</w:t>
      </w:r>
      <w:r w:rsidRPr="008C5C50">
        <w:rPr>
          <w:rFonts w:ascii="Verdana" w:eastAsia="Verdana" w:hAnsi="Verdana" w:cs="Verdana"/>
          <w:b/>
          <w:color w:val="000000" w:themeColor="text1"/>
          <w:sz w:val="16"/>
          <w:szCs w:val="16"/>
        </w:rPr>
        <w:t xml:space="preserve"> 5%</w:t>
      </w:r>
    </w:p>
    <w:p w:rsidR="009B54E5" w:rsidRPr="008C5C50" w:rsidRDefault="00A3148A" w:rsidP="008C5C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7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8C5C50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USLOVI I PROGRAM PUTOVANJA:</w:t>
      </w: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</w:p>
    <w:p w:rsidR="009B54E5" w:rsidRPr="008C5C50" w:rsidRDefault="00A3148A" w:rsidP="008C5C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 xml:space="preserve">1. dan: 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Sastanak putnika na mestu polaska. Noćna vožnja sa kraćim usputnim odmorima.  </w:t>
      </w:r>
    </w:p>
    <w:p w:rsidR="009B54E5" w:rsidRPr="008C5C50" w:rsidRDefault="00A3148A" w:rsidP="008C5C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 xml:space="preserve">2. dan – 11. dan: 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Akti Elias – dolazak, smeštaj, boravak na bazi izabrane usluge, noćenje.  </w:t>
      </w:r>
    </w:p>
    <w:p w:rsidR="009B54E5" w:rsidRPr="008C5C50" w:rsidRDefault="00A3148A" w:rsidP="008C5C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 xml:space="preserve">11. dan: 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Akti Elias – napuštanje objekta u 9h (po lokalnom vremenu), polazak autobusa u dogovoreno vreme. Vožnja sa kraćim usputnim odmorima.  </w:t>
      </w:r>
    </w:p>
    <w:p w:rsidR="009B54E5" w:rsidRPr="008C5C50" w:rsidRDefault="00A3148A" w:rsidP="008C5C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6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 xml:space="preserve">12. dan: </w:t>
      </w:r>
      <w:r w:rsidR="008C5C50">
        <w:rPr>
          <w:rFonts w:ascii="Verdana" w:eastAsia="Verdana" w:hAnsi="Verdana" w:cs="Verdana"/>
          <w:color w:val="000000"/>
          <w:sz w:val="16"/>
          <w:szCs w:val="16"/>
        </w:rPr>
        <w:t xml:space="preserve">Dolazak na mesto polaska. </w:t>
      </w: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Kraj usluga. </w:t>
      </w:r>
    </w:p>
    <w:p w:rsidR="009B54E5" w:rsidRPr="008C5C50" w:rsidRDefault="00A3148A" w:rsidP="008C5C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>U cenu aranžmana je uračunato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9B54E5" w:rsidRPr="008C5C50" w:rsidRDefault="00A3148A" w:rsidP="008C5C50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usluge pratioca grupe, smeštaj (apartman / studio I kategorije) na bazi 10/15 noćenja,  </w:t>
      </w:r>
    </w:p>
    <w:p w:rsidR="009B54E5" w:rsidRPr="008C5C50" w:rsidRDefault="00A3148A" w:rsidP="008C5C50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u smenama sa * uračunat je i prevoz putnika do navedene destinacije ali bez doplate za mesta polaska severno od Niša,  </w:t>
      </w:r>
    </w:p>
    <w:p w:rsidR="009B54E5" w:rsidRDefault="008C5C50" w:rsidP="008C5C50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usluge predstavnika agencije</w:t>
      </w:r>
    </w:p>
    <w:p w:rsidR="008C5C50" w:rsidRPr="008C5C50" w:rsidRDefault="008C5C50" w:rsidP="00B3508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9B54E5" w:rsidRPr="008C5C50" w:rsidRDefault="00A3148A" w:rsidP="008C5C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lastRenderedPageBreak/>
        <w:t>U cenu aranžmana nije uračunato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9B54E5" w:rsidRPr="008C5C50" w:rsidRDefault="00A3148A" w:rsidP="008C5C50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autobuski prevoz po cenovniku iz tabele (osim u slučaju smena sa * gde je prevoz uračunat, bez doplate za mesta polaska severno od Niša),  </w:t>
      </w:r>
    </w:p>
    <w:p w:rsidR="009B54E5" w:rsidRPr="008C5C50" w:rsidRDefault="00A3148A" w:rsidP="008C5C50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međunarodno zdravstveno osiguranje putnika – uplata </w:t>
      </w:r>
      <w:r w:rsidR="0034095D">
        <w:rPr>
          <w:rFonts w:ascii="Verdana" w:eastAsia="Verdana" w:hAnsi="Verdana" w:cs="Verdana"/>
          <w:color w:val="000000"/>
          <w:sz w:val="16"/>
          <w:szCs w:val="16"/>
        </w:rPr>
        <w:t xml:space="preserve">može da se 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se vrši kod organizatora putovanja po cenovnicima osiguravajuće kuće </w:t>
      </w:r>
    </w:p>
    <w:p w:rsidR="009B54E5" w:rsidRPr="008C5C50" w:rsidRDefault="00A3148A" w:rsidP="008C5C50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>obaveznu doplatu na ime “stay over” taxe od 0,5 eura po danu po sobi, plaćanje se vrši na licu mesta  ( podložna je promeni za sezonu 2024)</w:t>
      </w:r>
    </w:p>
    <w:p w:rsidR="009B54E5" w:rsidRPr="008C5C50" w:rsidRDefault="00A3148A" w:rsidP="008C5C50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programom nenavedene usluge,  </w:t>
      </w:r>
    </w:p>
    <w:p w:rsidR="009B54E5" w:rsidRPr="008C5C50" w:rsidRDefault="00A3148A" w:rsidP="008C5C50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C5C50">
        <w:rPr>
          <w:rFonts w:ascii="Verdana" w:eastAsia="Verdana" w:hAnsi="Verdana" w:cs="Verdana"/>
          <w:color w:val="000000"/>
          <w:sz w:val="16"/>
          <w:szCs w:val="16"/>
        </w:rPr>
        <w:t>individu</w:t>
      </w:r>
      <w:r w:rsidR="008C5C50" w:rsidRPr="008C5C50">
        <w:rPr>
          <w:rFonts w:ascii="Verdana" w:eastAsia="Verdana" w:hAnsi="Verdana" w:cs="Verdana"/>
          <w:color w:val="000000"/>
          <w:sz w:val="16"/>
          <w:szCs w:val="16"/>
        </w:rPr>
        <w:t>alni i ostali troškovi putnika</w:t>
      </w:r>
    </w:p>
    <w:p w:rsidR="008C5C50" w:rsidRPr="008C5C50" w:rsidRDefault="008C5C50" w:rsidP="008C5C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6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>Uslovi plaćanja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8C5C50" w:rsidRPr="008C5C50" w:rsidRDefault="008C5C50" w:rsidP="008C5C50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156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50% prilikom prijavljivanja, ostatak najkasnije 30 dana pre datuma polaska na put. Ukoliko stranke ne izvrše uplatu preostalog iznosa do pune cene aranžmana u predvidjenom roku, smatra se da su odustali od korišćenja  aranžmana i da je rezervacija otkazana.  </w:t>
      </w:r>
    </w:p>
    <w:p w:rsidR="008C5C50" w:rsidRPr="008C5C50" w:rsidRDefault="008C5C50" w:rsidP="008C5C50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155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Čekovima gradjana: 50% akontacija, ostatak u jednakim mesečnim ratama do </w:t>
      </w: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8C5C50">
        <w:rPr>
          <w:rFonts w:ascii="Verdana" w:eastAsia="Verdana" w:hAnsi="Verdana" w:cs="Verdana"/>
          <w:b/>
          <w:sz w:val="16"/>
          <w:szCs w:val="16"/>
        </w:rPr>
        <w:t>4</w:t>
      </w: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 xml:space="preserve">. Čekovi mogu biti datumirani samo na datume 01., 05.  i 10. u mesecu. </w:t>
      </w:r>
    </w:p>
    <w:p w:rsidR="008C5C50" w:rsidRPr="008C5C50" w:rsidRDefault="008C5C50" w:rsidP="008C5C50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Administrativna zabrana: 50% akontacija, ostatak do </w:t>
      </w: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8C5C50">
        <w:rPr>
          <w:rFonts w:ascii="Verdana" w:eastAsia="Verdana" w:hAnsi="Verdana" w:cs="Verdana"/>
          <w:b/>
          <w:sz w:val="16"/>
          <w:szCs w:val="16"/>
        </w:rPr>
        <w:t>4</w:t>
      </w: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 xml:space="preserve">. </w:t>
      </w:r>
      <w:bookmarkStart w:id="0" w:name="_GoBack"/>
      <w:bookmarkEnd w:id="0"/>
    </w:p>
    <w:p w:rsidR="008C5C50" w:rsidRPr="008C5C50" w:rsidRDefault="008C5C50" w:rsidP="008C5C50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10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Korisnici Banca Intesa kreditnih kartica aranžmane mogu plaćati i na rate, </w:t>
      </w: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>bez kamate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>, tako što bi 50% akontacije platili odmah, a ostatak na najviše šest mesečnih rata ali najkasnije do 10.12.202</w:t>
      </w:r>
      <w:r w:rsidRPr="008C5C50">
        <w:rPr>
          <w:rFonts w:ascii="Verdana" w:eastAsia="Verdana" w:hAnsi="Verdana" w:cs="Verdana"/>
          <w:sz w:val="16"/>
          <w:szCs w:val="16"/>
        </w:rPr>
        <w:t>4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. – Sve cene su izražene u eurima, a plaćanje se vrši u dinarskoj protivvrednosti po srednjem kursu NBS na dan uplate. </w:t>
      </w:r>
    </w:p>
    <w:p w:rsidR="008C5C50" w:rsidRPr="008C5C50" w:rsidRDefault="008C5C50" w:rsidP="008C5C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</w:p>
    <w:p w:rsidR="009B54E5" w:rsidRPr="000B2D20" w:rsidRDefault="00A314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6932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0B2D20">
        <w:rPr>
          <w:rFonts w:ascii="Verdana" w:eastAsia="Verdana" w:hAnsi="Verdana" w:cs="Verdana"/>
          <w:b/>
          <w:color w:val="000000"/>
          <w:sz w:val="16"/>
          <w:szCs w:val="16"/>
        </w:rPr>
        <w:t xml:space="preserve">CENA AUTOBUSKOG PREVOZA </w:t>
      </w:r>
    </w:p>
    <w:tbl>
      <w:tblPr>
        <w:tblStyle w:val="a3"/>
        <w:tblW w:w="15827" w:type="dxa"/>
        <w:tblInd w:w="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80"/>
        <w:gridCol w:w="2887"/>
        <w:gridCol w:w="2888"/>
        <w:gridCol w:w="2886"/>
        <w:gridCol w:w="2886"/>
      </w:tblGrid>
      <w:tr w:rsidR="009B54E5" w:rsidRPr="000B2D20">
        <w:trPr>
          <w:trHeight w:val="350"/>
        </w:trPr>
        <w:tc>
          <w:tcPr>
            <w:tcW w:w="4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9B5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Odrasli </w:t>
            </w:r>
          </w:p>
        </w:tc>
        <w:tc>
          <w:tcPr>
            <w:tcW w:w="2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Deca do 10 god. </w:t>
            </w:r>
          </w:p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*imaju sedište* </w:t>
            </w:r>
          </w:p>
        </w:tc>
        <w:tc>
          <w:tcPr>
            <w:tcW w:w="2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Cena karte u jednom pravcu </w:t>
            </w:r>
          </w:p>
        </w:tc>
        <w:tc>
          <w:tcPr>
            <w:tcW w:w="2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Doplata za prevoz u smenama sa *</w:t>
            </w:r>
          </w:p>
        </w:tc>
      </w:tr>
      <w:tr w:rsidR="009B54E5" w:rsidRPr="000B2D20">
        <w:trPr>
          <w:trHeight w:val="187"/>
        </w:trPr>
        <w:tc>
          <w:tcPr>
            <w:tcW w:w="4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Novi Sad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95 eura </w:t>
            </w:r>
          </w:p>
        </w:tc>
        <w:tc>
          <w:tcPr>
            <w:tcW w:w="2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 eura </w:t>
            </w:r>
          </w:p>
        </w:tc>
        <w:tc>
          <w:tcPr>
            <w:tcW w:w="2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 eura </w:t>
            </w:r>
          </w:p>
        </w:tc>
        <w:tc>
          <w:tcPr>
            <w:tcW w:w="2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25 eura</w:t>
            </w:r>
          </w:p>
        </w:tc>
      </w:tr>
      <w:tr w:rsidR="009B54E5" w:rsidRPr="000B2D20">
        <w:trPr>
          <w:trHeight w:val="187"/>
        </w:trPr>
        <w:tc>
          <w:tcPr>
            <w:tcW w:w="4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Beograd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 eura </w:t>
            </w:r>
          </w:p>
        </w:tc>
        <w:tc>
          <w:tcPr>
            <w:tcW w:w="2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 eura </w:t>
            </w:r>
          </w:p>
        </w:tc>
        <w:tc>
          <w:tcPr>
            <w:tcW w:w="2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65 eura </w:t>
            </w:r>
          </w:p>
        </w:tc>
        <w:tc>
          <w:tcPr>
            <w:tcW w:w="2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 eura</w:t>
            </w:r>
          </w:p>
        </w:tc>
      </w:tr>
      <w:tr w:rsidR="009B54E5" w:rsidRPr="000B2D20">
        <w:trPr>
          <w:trHeight w:val="190"/>
        </w:trPr>
        <w:tc>
          <w:tcPr>
            <w:tcW w:w="4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Jagodina, Ćuprija, Paraćin, Pojate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 eura </w:t>
            </w:r>
          </w:p>
        </w:tc>
        <w:tc>
          <w:tcPr>
            <w:tcW w:w="2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 eura </w:t>
            </w:r>
          </w:p>
        </w:tc>
        <w:tc>
          <w:tcPr>
            <w:tcW w:w="2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65 eura </w:t>
            </w:r>
          </w:p>
        </w:tc>
        <w:tc>
          <w:tcPr>
            <w:tcW w:w="2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 eura</w:t>
            </w:r>
          </w:p>
        </w:tc>
      </w:tr>
      <w:tr w:rsidR="009B54E5" w:rsidRPr="000B2D20">
        <w:trPr>
          <w:trHeight w:val="187"/>
        </w:trPr>
        <w:tc>
          <w:tcPr>
            <w:tcW w:w="4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Niš, Leskovac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 eura </w:t>
            </w:r>
          </w:p>
        </w:tc>
        <w:tc>
          <w:tcPr>
            <w:tcW w:w="2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65 eura </w:t>
            </w:r>
          </w:p>
        </w:tc>
        <w:tc>
          <w:tcPr>
            <w:tcW w:w="2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55 eura </w:t>
            </w:r>
          </w:p>
        </w:tc>
        <w:tc>
          <w:tcPr>
            <w:tcW w:w="2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/</w:t>
            </w:r>
          </w:p>
        </w:tc>
      </w:tr>
    </w:tbl>
    <w:p w:rsidR="009B54E5" w:rsidRPr="000B2D20" w:rsidRDefault="009B54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4"/>
        <w:tblW w:w="15827" w:type="dxa"/>
        <w:tblInd w:w="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80"/>
        <w:gridCol w:w="2887"/>
        <w:gridCol w:w="2888"/>
        <w:gridCol w:w="2886"/>
        <w:gridCol w:w="2886"/>
      </w:tblGrid>
      <w:tr w:rsidR="009B54E5" w:rsidRPr="000B2D20" w:rsidTr="008C5C50">
        <w:trPr>
          <w:trHeight w:val="180"/>
        </w:trPr>
        <w:tc>
          <w:tcPr>
            <w:tcW w:w="1582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Cene transfera i autobuskog prevoza po programu: </w:t>
            </w:r>
            <w:r w:rsidRPr="000B2D20">
              <w:rPr>
                <w:rFonts w:ascii="Verdana" w:eastAsia="Verdana" w:hAnsi="Verdana" w:cs="Verdana"/>
                <w:b/>
                <w:i/>
                <w:color w:val="000000"/>
                <w:sz w:val="16"/>
                <w:szCs w:val="16"/>
              </w:rPr>
              <w:t>SITONIJA SA KUĆNOG PRAGA</w:t>
            </w:r>
          </w:p>
        </w:tc>
      </w:tr>
      <w:tr w:rsidR="009B54E5" w:rsidRPr="000B2D20" w:rsidTr="008C5C50">
        <w:trPr>
          <w:trHeight w:val="18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Kragujevac, Kruševac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 eura </w:t>
            </w:r>
          </w:p>
        </w:tc>
        <w:tc>
          <w:tcPr>
            <w:tcW w:w="2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25 eura</w:t>
            </w:r>
          </w:p>
        </w:tc>
      </w:tr>
      <w:tr w:rsidR="009B54E5" w:rsidRPr="000B2D20" w:rsidTr="008C5C50">
        <w:trPr>
          <w:trHeight w:val="52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1" w:right="66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Šabac, Loznica, Valjevo, Subotica, Sombor, Apatin,  Vršac, Užice, Čačak, Kraljevo, Vrnjačka Banja, Zrenjanin,  Kikinda, Negotin, Bor, Zaječar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105 eura </w:t>
            </w:r>
          </w:p>
        </w:tc>
        <w:tc>
          <w:tcPr>
            <w:tcW w:w="2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95 eura </w:t>
            </w:r>
          </w:p>
        </w:tc>
        <w:tc>
          <w:tcPr>
            <w:tcW w:w="2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 eura </w:t>
            </w:r>
          </w:p>
        </w:tc>
        <w:tc>
          <w:tcPr>
            <w:tcW w:w="2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E5" w:rsidRPr="000B2D20" w:rsidRDefault="00A31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B2D2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40 eura</w:t>
            </w:r>
          </w:p>
        </w:tc>
      </w:tr>
    </w:tbl>
    <w:p w:rsidR="008C5C50" w:rsidRPr="008C5C50" w:rsidRDefault="008C5C50" w:rsidP="00B350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>Polazak grupe je dan ranije u odnosu na datum početka smene, iz tabele.  U smenama sa *, u slučaju sopstvenog prevoza cena se umanjuje za 20 eura.</w:t>
      </w:r>
    </w:p>
    <w:p w:rsidR="008C5C50" w:rsidRPr="008C5C50" w:rsidRDefault="008C5C50" w:rsidP="008C5C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Prevoz se vrši autobusima turisticke klase, visokopodni autobus ili dabldeker veličine (TV, klima, DVD, WC...). </w:t>
      </w:r>
    </w:p>
    <w:p w:rsidR="008C5C50" w:rsidRPr="008C5C50" w:rsidRDefault="008C5C50" w:rsidP="008C5C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152" w:firstLine="6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Orijentaciono vreme i mesto polaska autobusa, orijentaciona vremena i mesta eventualnih usputnih priključivanja grupi: </w:t>
      </w: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 xml:space="preserve">NOVI SAD 17.30h 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(ATP Vojvodina); </w:t>
      </w: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>BEOGRAD 19.00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h ( Parking muzeja “25.MAJ” - Kuća cveća);  </w:t>
      </w: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 xml:space="preserve">KOLARI 19.30 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h (motel Kolari/pumpa Jugopetrol); </w:t>
      </w: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 xml:space="preserve">POŽAREVAC 19.40 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h (naplatna rampa-restoran ,,Požarevačka petlja”); </w:t>
      </w: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 xml:space="preserve">VELIKA PLANA 20.00 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h (odmorište Krnjevo); </w:t>
      </w: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 xml:space="preserve">SVILAJNAC, TOPOLA 20.15 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h (motel Stari Hrast);  </w:t>
      </w: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 xml:space="preserve">BATOČINA 20.30 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h (motel Kapija Šumadije); </w:t>
      </w: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 xml:space="preserve">JAGODINA 21.00 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h (parking kod </w:t>
      </w:r>
      <w:r w:rsidRPr="008C5C50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 xml:space="preserve">ĆUPRIJA 21.05 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h (motel Ravanica); </w:t>
      </w: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 xml:space="preserve">PARAĆIN 21.15 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h (restoran Tito, pauza u trajanju ne više od 30 minuta); </w:t>
      </w: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 xml:space="preserve">POJATE  22.00 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h (restoran Evropa); </w:t>
      </w: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 xml:space="preserve">ALEKSINAC 22.15 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h (Motel Istanbul); </w:t>
      </w: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 xml:space="preserve">NIŠ 23.00 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h (parking kod megamarketa DIS); </w:t>
      </w: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 xml:space="preserve">LESKOVAC 00.40 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h (motel Bavka); </w:t>
      </w: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 xml:space="preserve">PAUZA KOD MOTELA BAVKA 00 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– </w:t>
      </w: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 xml:space="preserve">00.40 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(u trajanju od 40 min);  </w:t>
      </w: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>VRANJE 01.15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h (Motel Vranje). Svi putnici su u obavezi da se na mestu polaska pojave 30 minuta ranije u odnosu na planirana vremena. Orijentaciono vreme i mesto polaska transfera: </w:t>
      </w: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KRALJEVO 19h 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(parking kod  </w:t>
      </w:r>
      <w:r w:rsidRPr="008C5C50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KRAGUJEVAC 20.00h 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8C5C50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Lidl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 xml:space="preserve">ČAČAK 18.30h 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(Parking Roda Centra), </w:t>
      </w: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 xml:space="preserve">ZRENJANIN 17.30h 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(parking kod Nove Pijace). U slučaju dodatnih, organizovanih transfera, moguće je  čekanje prevoza do </w:t>
      </w: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 xml:space="preserve">60ak 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minuta. Organizator ima pravo da skrene prevozno sredstvo do </w:t>
      </w: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 xml:space="preserve">20ak 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>km sa glavne maršute radi skupljanja putnika i nema obavezu obaveštavanja putnika o tome.</w:t>
      </w:r>
    </w:p>
    <w:p w:rsidR="008C5C50" w:rsidRPr="008C5C50" w:rsidRDefault="008C5C50" w:rsidP="008C5C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2" w:right="152" w:firstLine="3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Organizator odredjuje mesta polaska i dolaska, mesta i dužinu trajanja pauze. Tačno vreme dolaska i povratka nije moguće predvideti precizno, jer u mnogome zavise od zadržavanja na graničnim prelazima i carinskih  formalnosti (u proseku putovanje može trajati 12-17 časova). Prevoz putnika i njihovog prtljaga u odredištu se vrši do </w:t>
      </w: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 xml:space="preserve">300 – 500 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m od vila. Povratak autobusa za Srbiju je poslednjeg dana boravka, iz </w:t>
      </w: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>AKTI ELIASA 21.15h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.  Predvidjeno zadržavanje u Free shopu u povratku je do </w:t>
      </w:r>
      <w:r w:rsidRPr="008C5C50">
        <w:rPr>
          <w:rFonts w:ascii="Verdana" w:eastAsia="Verdana" w:hAnsi="Verdana" w:cs="Verdana"/>
          <w:b/>
          <w:color w:val="000000"/>
          <w:sz w:val="16"/>
          <w:szCs w:val="16"/>
        </w:rPr>
        <w:t xml:space="preserve">30 </w:t>
      </w:r>
      <w:r w:rsidRPr="008C5C50">
        <w:rPr>
          <w:rFonts w:ascii="Verdana" w:eastAsia="Verdana" w:hAnsi="Verdana" w:cs="Verdana"/>
          <w:color w:val="000000"/>
          <w:sz w:val="16"/>
          <w:szCs w:val="16"/>
        </w:rPr>
        <w:t xml:space="preserve">min. Mesta predvidjena za izlazak putnika u povratku su na svim navedenim i dozvoljenim izlazištima duž magistralnog i auto puta u Srbiji. </w:t>
      </w:r>
    </w:p>
    <w:p w:rsidR="009B54E5" w:rsidRPr="000B2D20" w:rsidRDefault="00A3148A" w:rsidP="008C5C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4" w:lineRule="auto"/>
        <w:ind w:right="155"/>
        <w:rPr>
          <w:rFonts w:ascii="Verdana" w:eastAsia="Verdana" w:hAnsi="Verdana" w:cs="Verdana"/>
          <w:color w:val="000000"/>
          <w:sz w:val="16"/>
          <w:szCs w:val="16"/>
        </w:rPr>
      </w:pPr>
      <w:r w:rsidRPr="000B2D20">
        <w:rPr>
          <w:rFonts w:ascii="Verdana" w:eastAsia="Verdana" w:hAnsi="Verdana" w:cs="Verdana"/>
          <w:color w:val="000000"/>
          <w:sz w:val="16"/>
          <w:szCs w:val="16"/>
        </w:rPr>
        <w:lastRenderedPageBreak/>
        <w:t xml:space="preserve">Program </w:t>
      </w:r>
      <w:r w:rsidRPr="000B2D20">
        <w:rPr>
          <w:rFonts w:ascii="Verdana" w:eastAsia="Verdana" w:hAnsi="Verdana" w:cs="Verdana"/>
          <w:b/>
          <w:color w:val="000000"/>
          <w:sz w:val="16"/>
          <w:szCs w:val="16"/>
        </w:rPr>
        <w:t xml:space="preserve">SITONIJA SA KUĆNOG PRAGA </w:t>
      </w:r>
      <w:r w:rsidRPr="000B2D20">
        <w:rPr>
          <w:rFonts w:ascii="Verdana" w:eastAsia="Verdana" w:hAnsi="Verdana" w:cs="Verdana"/>
          <w:color w:val="000000"/>
          <w:sz w:val="16"/>
          <w:szCs w:val="16"/>
        </w:rPr>
        <w:t xml:space="preserve">obuhvata transfer mini busom od kućne adrese putnika (iz mesta iz tabele) do lokacije gde grupu preuzima autobus i dalji transfer do odabrane vile ili hotela. </w:t>
      </w:r>
      <w:r w:rsidRPr="000B2D20">
        <w:rPr>
          <w:rFonts w:ascii="Verdana" w:eastAsia="Verdana" w:hAnsi="Verdana" w:cs="Verdana"/>
          <w:b/>
          <w:color w:val="000000"/>
          <w:sz w:val="16"/>
          <w:szCs w:val="16"/>
        </w:rPr>
        <w:t xml:space="preserve">Ukoliko stranke imaju  želju da odaberu sedište, to je moguće uz doplatu od 20 eura po osobi. </w:t>
      </w:r>
      <w:r w:rsidRPr="000B2D20">
        <w:rPr>
          <w:rFonts w:ascii="Verdana" w:eastAsia="Verdana" w:hAnsi="Verdana" w:cs="Verdana"/>
          <w:color w:val="000000"/>
          <w:sz w:val="16"/>
          <w:szCs w:val="16"/>
        </w:rPr>
        <w:t xml:space="preserve">Takvi zahtevi se podnose i uplaćuju prilikom prijave za aranžman. </w:t>
      </w:r>
    </w:p>
    <w:p w:rsidR="009B54E5" w:rsidRPr="000B2D20" w:rsidRDefault="00A314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5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0B2D20">
        <w:rPr>
          <w:rFonts w:ascii="Verdana" w:eastAsia="Verdana" w:hAnsi="Verdana" w:cs="Verdana"/>
          <w:b/>
          <w:color w:val="000000"/>
          <w:sz w:val="16"/>
          <w:szCs w:val="16"/>
        </w:rPr>
        <w:t xml:space="preserve">Sezona, uslovi za decu do 3 godina: </w:t>
      </w:r>
    </w:p>
    <w:p w:rsidR="009B54E5" w:rsidRPr="000B2D20" w:rsidRDefault="00A3148A" w:rsidP="000B2D20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0B2D20">
        <w:rPr>
          <w:rFonts w:ascii="Verdana" w:eastAsia="Verdana" w:hAnsi="Verdana" w:cs="Verdana"/>
          <w:color w:val="000000"/>
          <w:sz w:val="16"/>
          <w:szCs w:val="16"/>
        </w:rPr>
        <w:t xml:space="preserve">jedno dete, do 3 god., u krevetu sa roditeljima – besplatno. Dva deteta se tretiraju kao jedna odrasla osoba. </w:t>
      </w:r>
    </w:p>
    <w:p w:rsidR="009B54E5" w:rsidRPr="000B2D20" w:rsidRDefault="00A314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0B2D20">
        <w:rPr>
          <w:rFonts w:ascii="Verdana" w:eastAsia="Verdana" w:hAnsi="Verdana" w:cs="Verdana"/>
          <w:b/>
          <w:color w:val="000000"/>
          <w:sz w:val="16"/>
          <w:szCs w:val="16"/>
        </w:rPr>
        <w:t xml:space="preserve">Vansezona (smene sa zvezdicom): </w:t>
      </w:r>
    </w:p>
    <w:p w:rsidR="009B54E5" w:rsidRPr="000B2D20" w:rsidRDefault="00A314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0B2D20">
        <w:rPr>
          <w:rFonts w:ascii="Verdana" w:eastAsia="Verdana" w:hAnsi="Verdana" w:cs="Verdana"/>
          <w:b/>
          <w:color w:val="000000"/>
          <w:sz w:val="16"/>
          <w:szCs w:val="16"/>
        </w:rPr>
        <w:t xml:space="preserve">1. Doplata za single sobu (1/1) je puna cena koju plaća druga osoba. </w:t>
      </w:r>
    </w:p>
    <w:p w:rsidR="009B54E5" w:rsidRPr="000B2D20" w:rsidRDefault="00A314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0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0B2D20">
        <w:rPr>
          <w:rFonts w:ascii="Verdana" w:eastAsia="Verdana" w:hAnsi="Verdana" w:cs="Verdana"/>
          <w:b/>
          <w:color w:val="000000"/>
          <w:sz w:val="16"/>
          <w:szCs w:val="16"/>
        </w:rPr>
        <w:t xml:space="preserve">2. Uslovi za decu do 10 godina i doplate za pomoćne krevete (popusti važe samo kada već postoje dve puno plative osobe): </w:t>
      </w:r>
    </w:p>
    <w:p w:rsidR="009B54E5" w:rsidRPr="000B2D20" w:rsidRDefault="00A3148A" w:rsidP="000B2D20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0B2D20">
        <w:rPr>
          <w:rFonts w:ascii="Verdana" w:eastAsia="Verdana" w:hAnsi="Verdana" w:cs="Verdana"/>
          <w:color w:val="000000"/>
          <w:sz w:val="16"/>
          <w:szCs w:val="16"/>
        </w:rPr>
        <w:t xml:space="preserve">deca plaćaju 70% od cene aranžmana, imaju svoj krevet i sedište u autobusu. </w:t>
      </w:r>
    </w:p>
    <w:p w:rsidR="009B54E5" w:rsidRPr="000B2D20" w:rsidRDefault="00A3148A" w:rsidP="000B2D20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0B2D20">
        <w:rPr>
          <w:rFonts w:ascii="Verdana" w:eastAsia="Verdana" w:hAnsi="Verdana" w:cs="Verdana"/>
          <w:color w:val="000000"/>
          <w:sz w:val="16"/>
          <w:szCs w:val="16"/>
        </w:rPr>
        <w:t xml:space="preserve">korišćenje dečijeg kreveca je omogućeno uz doplatu od 2 eura dnevno. </w:t>
      </w:r>
    </w:p>
    <w:p w:rsidR="009B54E5" w:rsidRPr="000B2D20" w:rsidRDefault="00A3148A" w:rsidP="000B2D20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0B2D20">
        <w:rPr>
          <w:rFonts w:ascii="Verdana" w:eastAsia="Verdana" w:hAnsi="Verdana" w:cs="Verdana"/>
          <w:color w:val="000000"/>
          <w:sz w:val="16"/>
          <w:szCs w:val="16"/>
        </w:rPr>
        <w:t xml:space="preserve">osoba u pomoćnom ležaju plaća 70% od cene aranžmana, ima pomoćni krevet i sedište u autobusu.  </w:t>
      </w:r>
    </w:p>
    <w:p w:rsidR="009B54E5" w:rsidRPr="000B2D20" w:rsidRDefault="00A314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7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0B2D20">
        <w:rPr>
          <w:rFonts w:ascii="Verdana" w:eastAsia="Verdana" w:hAnsi="Verdana" w:cs="Verdana"/>
          <w:b/>
          <w:color w:val="000000"/>
          <w:sz w:val="16"/>
          <w:szCs w:val="16"/>
        </w:rPr>
        <w:t xml:space="preserve">3. Uslovi za neiskorišćene krevete u smeštajnim jedinicama: </w:t>
      </w:r>
    </w:p>
    <w:p w:rsidR="009B54E5" w:rsidRPr="000B2D20" w:rsidRDefault="00A3148A" w:rsidP="000B2D20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0B2D20">
        <w:rPr>
          <w:rFonts w:ascii="Verdana" w:eastAsia="Verdana" w:hAnsi="Verdana" w:cs="Verdana"/>
          <w:color w:val="000000"/>
          <w:sz w:val="16"/>
          <w:szCs w:val="16"/>
        </w:rPr>
        <w:t xml:space="preserve">Kreveti koji se ne koriste, a nalaze se u sobi se naplaćuju 70% od cene aranžmana </w:t>
      </w:r>
    </w:p>
    <w:p w:rsidR="009B54E5" w:rsidRPr="000B2D20" w:rsidRDefault="00A314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11"/>
        <w:rPr>
          <w:rFonts w:ascii="Verdana" w:eastAsia="Verdana" w:hAnsi="Verdana" w:cs="Verdana"/>
          <w:color w:val="000000"/>
          <w:sz w:val="16"/>
          <w:szCs w:val="16"/>
        </w:rPr>
      </w:pPr>
      <w:r w:rsidRPr="000B2D20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NAPOMENA</w:t>
      </w:r>
      <w:r w:rsidRPr="000B2D20">
        <w:rPr>
          <w:rFonts w:ascii="Verdana" w:eastAsia="Verdana" w:hAnsi="Verdana" w:cs="Verdana"/>
          <w:color w:val="000000"/>
          <w:sz w:val="16"/>
          <w:szCs w:val="16"/>
        </w:rPr>
        <w:t xml:space="preserve">:  </w:t>
      </w:r>
    </w:p>
    <w:p w:rsidR="009B54E5" w:rsidRPr="000B2D20" w:rsidRDefault="00A314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left="722" w:right="160" w:hanging="359"/>
        <w:jc w:val="both"/>
        <w:rPr>
          <w:rFonts w:ascii="Verdana" w:eastAsia="Verdana" w:hAnsi="Verdana" w:cs="Verdana"/>
          <w:b/>
          <w:i/>
          <w:color w:val="000000"/>
          <w:sz w:val="16"/>
          <w:szCs w:val="16"/>
        </w:rPr>
      </w:pPr>
      <w:r w:rsidRPr="000B2D20">
        <w:rPr>
          <w:rFonts w:ascii="Verdana" w:eastAsia="Noto Sans Symbols" w:hAnsi="Verdana" w:cs="Noto Sans Symbols"/>
          <w:color w:val="000000"/>
          <w:sz w:val="16"/>
          <w:szCs w:val="16"/>
        </w:rPr>
        <w:t xml:space="preserve">• </w:t>
      </w:r>
      <w:r w:rsidRPr="000B2D20">
        <w:rPr>
          <w:rFonts w:ascii="Verdana" w:eastAsia="Verdana" w:hAnsi="Verdana" w:cs="Verdana"/>
          <w:color w:val="000000"/>
          <w:sz w:val="16"/>
          <w:szCs w:val="16"/>
        </w:rPr>
        <w:t xml:space="preserve">U studije ili apartmane se ulazi prvog dana boravka od 15:30h (po lokalnom vremenu), a studiji i apartmani se napuštaju poslednjeg dana boravka do 09:00h (po lokalnom vremenu). Putnici ulaze u očišćenu i  spremljenu smeštajnu jedinicu, ali su u obavezi da tokom svog boravka sami vode računa o higijeni iste. U svim apartmanima i studijima postoji osnovni kuhinjski pribor i oprema, ali ne i peškiri, toalet papir i sredstva  za higijenu. </w:t>
      </w:r>
      <w:r w:rsidRPr="000B2D20">
        <w:rPr>
          <w:rFonts w:ascii="Verdana" w:eastAsia="Verdana" w:hAnsi="Verdana" w:cs="Verdana"/>
          <w:b/>
          <w:i/>
          <w:color w:val="000000"/>
          <w:sz w:val="16"/>
          <w:szCs w:val="16"/>
        </w:rPr>
        <w:t xml:space="preserve">Biranje spratnosti, pogleda ili broja sobe nije moguće, osim kada u programu nije drugačije navedeno. </w:t>
      </w:r>
    </w:p>
    <w:p w:rsidR="009B54E5" w:rsidRPr="000B2D20" w:rsidRDefault="00A314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left="723" w:right="153" w:hanging="360"/>
        <w:rPr>
          <w:rFonts w:ascii="Verdana" w:eastAsia="Verdana" w:hAnsi="Verdana" w:cs="Verdana"/>
          <w:color w:val="000000"/>
          <w:sz w:val="16"/>
          <w:szCs w:val="16"/>
        </w:rPr>
      </w:pPr>
      <w:r w:rsidRPr="000B2D20">
        <w:rPr>
          <w:rFonts w:ascii="Verdana" w:eastAsia="Noto Sans Symbols" w:hAnsi="Verdana" w:cs="Noto Sans Symbols"/>
          <w:color w:val="000000"/>
          <w:sz w:val="16"/>
          <w:szCs w:val="16"/>
        </w:rPr>
        <w:t xml:space="preserve">• </w:t>
      </w:r>
      <w:r w:rsidRPr="000B2D20">
        <w:rPr>
          <w:rFonts w:ascii="Verdana" w:eastAsia="Verdana" w:hAnsi="Verdana" w:cs="Verdana"/>
          <w:color w:val="000000"/>
          <w:sz w:val="16"/>
          <w:szCs w:val="16"/>
        </w:rPr>
        <w:t>U slučaju nedovoljnog broja prijavljenih putnika agencija zadržava pravo da pojedine polaske otkaže ili organizuje u saradnji sa drugom agencijom. Minimalni broj putnika za organizaciju aranžmana je 30. U sluč</w:t>
      </w:r>
      <w:r w:rsidR="0034095D">
        <w:rPr>
          <w:rFonts w:ascii="Verdana" w:eastAsia="Verdana" w:hAnsi="Verdana" w:cs="Verdana"/>
          <w:color w:val="000000"/>
          <w:sz w:val="16"/>
          <w:szCs w:val="16"/>
        </w:rPr>
        <w:t>aju  otkaza, minimalni rok je 20</w:t>
      </w:r>
      <w:r w:rsidRPr="000B2D20">
        <w:rPr>
          <w:rFonts w:ascii="Verdana" w:eastAsia="Verdana" w:hAnsi="Verdana" w:cs="Verdana"/>
          <w:color w:val="000000"/>
          <w:sz w:val="16"/>
          <w:szCs w:val="16"/>
        </w:rPr>
        <w:t xml:space="preserve"> dana pre početka aranžmana. </w:t>
      </w:r>
    </w:p>
    <w:p w:rsidR="009B54E5" w:rsidRPr="000B2D20" w:rsidRDefault="00A314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left="723" w:right="153" w:hanging="359"/>
        <w:rPr>
          <w:rFonts w:ascii="Verdana" w:eastAsia="Verdana" w:hAnsi="Verdana" w:cs="Verdana"/>
          <w:color w:val="000000"/>
          <w:sz w:val="16"/>
          <w:szCs w:val="16"/>
        </w:rPr>
      </w:pPr>
      <w:r w:rsidRPr="000B2D20">
        <w:rPr>
          <w:rFonts w:ascii="Verdana" w:eastAsia="Noto Sans Symbols" w:hAnsi="Verdana" w:cs="Noto Sans Symbols"/>
          <w:color w:val="000000"/>
          <w:sz w:val="16"/>
          <w:szCs w:val="16"/>
        </w:rPr>
        <w:t xml:space="preserve">• </w:t>
      </w:r>
      <w:r w:rsidRPr="000B2D20">
        <w:rPr>
          <w:rFonts w:ascii="Verdana" w:eastAsia="Verdana" w:hAnsi="Verdana" w:cs="Verdana"/>
          <w:color w:val="000000"/>
          <w:sz w:val="16"/>
          <w:szCs w:val="16"/>
        </w:rPr>
        <w:t xml:space="preserve">Organizator zadržava pravo da putem LAST MINUTE ponude proda svoje slobodne kapacitete po cenama koje su drugačije od onih u cenovniku. Stranke koje su uplatile aranžman po cenama objavljenim u ovom  cenovniku nemaju pravo da potražuju nadoknadu na ime razlike u ceni. </w:t>
      </w:r>
    </w:p>
    <w:p w:rsidR="009B54E5" w:rsidRPr="000B2D20" w:rsidRDefault="009B54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sz w:val="16"/>
          <w:szCs w:val="16"/>
          <w:highlight w:val="white"/>
        </w:rPr>
      </w:pPr>
    </w:p>
    <w:p w:rsidR="009B54E5" w:rsidRPr="000B2D20" w:rsidRDefault="00A3148A" w:rsidP="000B2D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Verdana" w:eastAsia="Verdana" w:hAnsi="Verdana" w:cs="Verdana"/>
          <w:color w:val="000000"/>
          <w:sz w:val="16"/>
          <w:szCs w:val="16"/>
          <w:highlight w:val="white"/>
        </w:rPr>
      </w:pPr>
      <w:r w:rsidRPr="000B2D20">
        <w:rPr>
          <w:rFonts w:ascii="Verdana" w:eastAsia="Verdana" w:hAnsi="Verdana" w:cs="Verdana"/>
          <w:sz w:val="16"/>
          <w:szCs w:val="16"/>
          <w:highlight w:val="white"/>
        </w:rPr>
        <w:t>Organizator ovog putovanja je T. A. Barcino Tours, Beograd. Licenca A OTP 183/2021 od 19.11.2021. Web sajt</w:t>
      </w:r>
      <w:hyperlink r:id="rId7">
        <w:r w:rsidRPr="000B2D20">
          <w:rPr>
            <w:rFonts w:ascii="Verdana" w:eastAsia="Verdana" w:hAnsi="Verdana" w:cs="Verdana"/>
            <w:sz w:val="16"/>
            <w:szCs w:val="16"/>
            <w:highlight w:val="white"/>
          </w:rPr>
          <w:t xml:space="preserve"> </w:t>
        </w:r>
      </w:hyperlink>
      <w:hyperlink r:id="rId8">
        <w:r w:rsidRPr="000B2D20">
          <w:rPr>
            <w:rFonts w:ascii="Verdana" w:eastAsia="Verdana" w:hAnsi="Verdana" w:cs="Verdana"/>
            <w:color w:val="1155CC"/>
            <w:sz w:val="16"/>
            <w:szCs w:val="16"/>
            <w:highlight w:val="white"/>
            <w:u w:val="single"/>
          </w:rPr>
          <w:t>www.barcino.travel</w:t>
        </w:r>
      </w:hyperlink>
      <w:r w:rsidRPr="000B2D20">
        <w:rPr>
          <w:rFonts w:ascii="Verdana" w:eastAsia="Verdana" w:hAnsi="Verdana" w:cs="Verdana"/>
          <w:sz w:val="16"/>
          <w:szCs w:val="16"/>
          <w:highlight w:val="white"/>
        </w:rPr>
        <w:t>, Katalog „Leto 2024.“ kao i Opšti Uslovi Putovanja Barcino Tours-a su sastavni deo ovog cenovnika.</w:t>
      </w:r>
    </w:p>
    <w:sectPr w:rsidR="009B54E5" w:rsidRPr="000B2D20">
      <w:pgSz w:w="16840" w:h="11900" w:orient="landscape"/>
      <w:pgMar w:top="345" w:right="66" w:bottom="552" w:left="36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4A01"/>
    <w:multiLevelType w:val="hybridMultilevel"/>
    <w:tmpl w:val="A366EAD0"/>
    <w:lvl w:ilvl="0" w:tplc="A300AB6C">
      <w:numFmt w:val="bullet"/>
      <w:lvlText w:val="-"/>
      <w:lvlJc w:val="left"/>
      <w:pPr>
        <w:ind w:left="1096" w:hanging="360"/>
      </w:pPr>
      <w:rPr>
        <w:rFonts w:ascii="Verdana" w:eastAsia="Verdana" w:hAnsi="Verdana" w:cs="Verdana" w:hint="default"/>
      </w:rPr>
    </w:lvl>
    <w:lvl w:ilvl="1" w:tplc="241A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 w15:restartNumberingAfterBreak="0">
    <w:nsid w:val="251E306D"/>
    <w:multiLevelType w:val="hybridMultilevel"/>
    <w:tmpl w:val="EA2E7C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826D4"/>
    <w:multiLevelType w:val="hybridMultilevel"/>
    <w:tmpl w:val="81B6885E"/>
    <w:lvl w:ilvl="0" w:tplc="241A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" w15:restartNumberingAfterBreak="0">
    <w:nsid w:val="3FF266E7"/>
    <w:multiLevelType w:val="hybridMultilevel"/>
    <w:tmpl w:val="087A8A70"/>
    <w:lvl w:ilvl="0" w:tplc="241A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4" w15:restartNumberingAfterBreak="0">
    <w:nsid w:val="42E0481C"/>
    <w:multiLevelType w:val="hybridMultilevel"/>
    <w:tmpl w:val="C2AE3BCE"/>
    <w:lvl w:ilvl="0" w:tplc="A300AB6C">
      <w:numFmt w:val="bullet"/>
      <w:lvlText w:val="-"/>
      <w:lvlJc w:val="left"/>
      <w:pPr>
        <w:ind w:left="368" w:hanging="360"/>
      </w:pPr>
      <w:rPr>
        <w:rFonts w:ascii="Verdana" w:eastAsia="Verdana" w:hAnsi="Verdana" w:cs="Verdana" w:hint="default"/>
      </w:rPr>
    </w:lvl>
    <w:lvl w:ilvl="1" w:tplc="241A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5" w15:restartNumberingAfterBreak="0">
    <w:nsid w:val="4D1E48B3"/>
    <w:multiLevelType w:val="hybridMultilevel"/>
    <w:tmpl w:val="9AD68E04"/>
    <w:lvl w:ilvl="0" w:tplc="241A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6" w15:restartNumberingAfterBreak="0">
    <w:nsid w:val="4F53636C"/>
    <w:multiLevelType w:val="hybridMultilevel"/>
    <w:tmpl w:val="C06C6D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63F1C"/>
    <w:multiLevelType w:val="hybridMultilevel"/>
    <w:tmpl w:val="AA9221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0B4F"/>
    <w:multiLevelType w:val="hybridMultilevel"/>
    <w:tmpl w:val="1F5ED9E0"/>
    <w:lvl w:ilvl="0" w:tplc="241A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9" w15:restartNumberingAfterBreak="0">
    <w:nsid w:val="71936BE2"/>
    <w:multiLevelType w:val="hybridMultilevel"/>
    <w:tmpl w:val="12440E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94682"/>
    <w:multiLevelType w:val="hybridMultilevel"/>
    <w:tmpl w:val="731C7E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F0113"/>
    <w:multiLevelType w:val="hybridMultilevel"/>
    <w:tmpl w:val="E5C8EA98"/>
    <w:lvl w:ilvl="0" w:tplc="241A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E5"/>
    <w:rsid w:val="000B2D20"/>
    <w:rsid w:val="0034095D"/>
    <w:rsid w:val="008A6E2F"/>
    <w:rsid w:val="008C5C50"/>
    <w:rsid w:val="009B54E5"/>
    <w:rsid w:val="00A3148A"/>
    <w:rsid w:val="00B35083"/>
    <w:rsid w:val="00D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4D685-515E-4AC6-A350-9D3A7546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-Latn-RS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A314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cino.trave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rcino.trav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t13OWxQX+93zKYtvwt8CR5ejEw==">CgMxLjA4AHIhMURDN3d4Vlp2bEtfdHFDSDYxUHZTdXV3UTNHNE92c1Q2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2023-10-09T11:22:00Z</dcterms:created>
  <dcterms:modified xsi:type="dcterms:W3CDTF">2023-10-20T14:21:00Z</dcterms:modified>
</cp:coreProperties>
</file>